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FF9" w:rsidRDefault="00E00FBB">
      <w:pPr>
        <w:spacing w:line="640" w:lineRule="exact"/>
        <w:rPr>
          <w:rFonts w:ascii="方正仿宋_GB2312" w:eastAsia="方正仿宋_GB2312" w:hAnsi="方正仿宋_GB2312" w:cs="方正仿宋_GB2312"/>
          <w:szCs w:val="32"/>
        </w:rPr>
      </w:pPr>
      <w:r>
        <w:rPr>
          <w:rFonts w:ascii="方正仿宋_GB2312" w:eastAsia="方正仿宋_GB2312" w:hAnsi="方正仿宋_GB2312" w:cs="方正仿宋_GB2312" w:hint="eastAsia"/>
          <w:szCs w:val="32"/>
        </w:rPr>
        <w:t>附件1</w:t>
      </w:r>
    </w:p>
    <w:p w:rsidR="00CB4FF9" w:rsidRDefault="00CB4FF9">
      <w:pPr>
        <w:spacing w:line="640" w:lineRule="exact"/>
        <w:rPr>
          <w:rFonts w:ascii="方正仿宋_GB2312" w:eastAsia="方正仿宋_GB2312" w:hAnsi="方正仿宋_GB2312" w:cs="方正仿宋_GB2312"/>
          <w:szCs w:val="32"/>
        </w:rPr>
      </w:pPr>
    </w:p>
    <w:p w:rsidR="00CB4FF9" w:rsidRPr="00E00FBB" w:rsidRDefault="00E00FBB" w:rsidP="00E00FBB">
      <w:pPr>
        <w:spacing w:line="520" w:lineRule="exact"/>
        <w:jc w:val="center"/>
        <w:rPr>
          <w:rFonts w:ascii="仿宋" w:eastAsia="仿宋" w:hAnsi="仿宋" w:cs="仿宋"/>
          <w:b/>
          <w:szCs w:val="32"/>
        </w:rPr>
      </w:pPr>
      <w:r w:rsidRPr="00E00FBB">
        <w:rPr>
          <w:rFonts w:ascii="仿宋" w:eastAsia="仿宋" w:hAnsi="仿宋" w:cs="仿宋" w:hint="eastAsia"/>
          <w:b/>
          <w:szCs w:val="32"/>
        </w:rPr>
        <w:t>2023幸福中国婚姻服务行业发展大会暨婚庆婚恋服务业委员会换届大会</w:t>
      </w:r>
      <w:r>
        <w:rPr>
          <w:rFonts w:ascii="仿宋" w:eastAsia="仿宋" w:hAnsi="仿宋" w:cs="仿宋" w:hint="eastAsia"/>
          <w:b/>
          <w:szCs w:val="32"/>
        </w:rPr>
        <w:t>参会回执表</w:t>
      </w:r>
    </w:p>
    <w:tbl>
      <w:tblPr>
        <w:tblStyle w:val="a4"/>
        <w:tblW w:w="9084" w:type="dxa"/>
        <w:tblInd w:w="-26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7"/>
        <w:gridCol w:w="1117"/>
        <w:gridCol w:w="1916"/>
        <w:gridCol w:w="1445"/>
        <w:gridCol w:w="3139"/>
      </w:tblGrid>
      <w:tr w:rsidR="00CB4FF9">
        <w:tc>
          <w:tcPr>
            <w:tcW w:w="1467" w:type="dxa"/>
            <w:tcBorders>
              <w:right w:val="single" w:sz="18" w:space="0" w:color="000000"/>
              <w:tl2br w:val="nil"/>
              <w:tr2bl w:val="nil"/>
            </w:tcBorders>
          </w:tcPr>
          <w:p w:rsidR="00CB4FF9" w:rsidRDefault="00E00FBB">
            <w:pPr>
              <w:pStyle w:val="10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单位名称</w:t>
            </w:r>
          </w:p>
        </w:tc>
        <w:tc>
          <w:tcPr>
            <w:tcW w:w="7617" w:type="dxa"/>
            <w:gridSpan w:val="4"/>
            <w:tcBorders>
              <w:left w:val="single" w:sz="18" w:space="0" w:color="000000"/>
              <w:tl2br w:val="nil"/>
              <w:tr2bl w:val="nil"/>
            </w:tcBorders>
          </w:tcPr>
          <w:p w:rsidR="00CB4FF9" w:rsidRDefault="00CB4FF9">
            <w:pPr>
              <w:pStyle w:val="10"/>
              <w:ind w:firstLine="56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B4FF9">
        <w:tc>
          <w:tcPr>
            <w:tcW w:w="1467" w:type="dxa"/>
            <w:tcBorders>
              <w:right w:val="single" w:sz="18" w:space="0" w:color="000000"/>
              <w:tl2br w:val="nil"/>
              <w:tr2bl w:val="nil"/>
            </w:tcBorders>
          </w:tcPr>
          <w:p w:rsidR="00CB4FF9" w:rsidRDefault="00E00FBB">
            <w:pPr>
              <w:pStyle w:val="10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详细地址</w:t>
            </w:r>
          </w:p>
        </w:tc>
        <w:tc>
          <w:tcPr>
            <w:tcW w:w="7617" w:type="dxa"/>
            <w:gridSpan w:val="4"/>
            <w:tcBorders>
              <w:left w:val="single" w:sz="18" w:space="0" w:color="000000"/>
              <w:tl2br w:val="nil"/>
              <w:tr2bl w:val="nil"/>
            </w:tcBorders>
          </w:tcPr>
          <w:p w:rsidR="00CB4FF9" w:rsidRDefault="00CB4FF9">
            <w:pPr>
              <w:pStyle w:val="10"/>
              <w:ind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B4FF9">
        <w:tc>
          <w:tcPr>
            <w:tcW w:w="1467" w:type="dxa"/>
            <w:tcBorders>
              <w:right w:val="single" w:sz="18" w:space="0" w:color="000000"/>
              <w:tl2br w:val="nil"/>
              <w:tr2bl w:val="nil"/>
            </w:tcBorders>
          </w:tcPr>
          <w:p w:rsidR="00CB4FF9" w:rsidRDefault="00E00FBB">
            <w:pPr>
              <w:pStyle w:val="10"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发票信息</w:t>
            </w:r>
          </w:p>
        </w:tc>
        <w:tc>
          <w:tcPr>
            <w:tcW w:w="7617" w:type="dxa"/>
            <w:gridSpan w:val="4"/>
            <w:tcBorders>
              <w:left w:val="single" w:sz="18" w:space="0" w:color="000000"/>
              <w:tl2br w:val="nil"/>
              <w:tr2bl w:val="nil"/>
            </w:tcBorders>
          </w:tcPr>
          <w:p w:rsidR="00CB4FF9" w:rsidRDefault="00E00FBB">
            <w:pPr>
              <w:pStyle w:val="10"/>
              <w:ind w:firstLineChars="0" w:firstLine="0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抬头：</w:t>
            </w:r>
          </w:p>
          <w:p w:rsidR="00CB4FF9" w:rsidRDefault="00E00FBB">
            <w:pPr>
              <w:pStyle w:val="10"/>
              <w:ind w:firstLineChars="0" w:firstLine="0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税号：</w:t>
            </w:r>
          </w:p>
        </w:tc>
      </w:tr>
      <w:tr w:rsidR="00CB4FF9">
        <w:tc>
          <w:tcPr>
            <w:tcW w:w="1467" w:type="dxa"/>
            <w:tcBorders>
              <w:right w:val="single" w:sz="18" w:space="0" w:color="000000"/>
              <w:tl2br w:val="nil"/>
              <w:tr2bl w:val="nil"/>
            </w:tcBorders>
          </w:tcPr>
          <w:p w:rsidR="00CB4FF9" w:rsidRDefault="00E00FBB">
            <w:pPr>
              <w:pStyle w:val="10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 系 人</w:t>
            </w:r>
          </w:p>
        </w:tc>
        <w:tc>
          <w:tcPr>
            <w:tcW w:w="3033" w:type="dxa"/>
            <w:gridSpan w:val="2"/>
            <w:tcBorders>
              <w:left w:val="single" w:sz="18" w:space="0" w:color="000000"/>
              <w:tl2br w:val="nil"/>
              <w:tr2bl w:val="nil"/>
            </w:tcBorders>
          </w:tcPr>
          <w:p w:rsidR="00CB4FF9" w:rsidRDefault="00CB4FF9">
            <w:pPr>
              <w:pStyle w:val="10"/>
              <w:ind w:firstLine="56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45" w:type="dxa"/>
            <w:tcBorders>
              <w:tl2br w:val="nil"/>
              <w:tr2bl w:val="nil"/>
            </w:tcBorders>
            <w:vAlign w:val="center"/>
          </w:tcPr>
          <w:p w:rsidR="00CB4FF9" w:rsidRDefault="00E00FBB">
            <w:pPr>
              <w:pStyle w:val="10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职   务</w:t>
            </w:r>
          </w:p>
        </w:tc>
        <w:tc>
          <w:tcPr>
            <w:tcW w:w="3139" w:type="dxa"/>
            <w:tcBorders>
              <w:tl2br w:val="nil"/>
              <w:tr2bl w:val="nil"/>
            </w:tcBorders>
          </w:tcPr>
          <w:p w:rsidR="00CB4FF9" w:rsidRDefault="00CB4FF9">
            <w:pPr>
              <w:pStyle w:val="10"/>
              <w:ind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B4FF9">
        <w:trPr>
          <w:trHeight w:val="90"/>
        </w:trPr>
        <w:tc>
          <w:tcPr>
            <w:tcW w:w="1467" w:type="dxa"/>
            <w:tcBorders>
              <w:right w:val="single" w:sz="18" w:space="0" w:color="000000"/>
              <w:tl2br w:val="nil"/>
              <w:tr2bl w:val="nil"/>
            </w:tcBorders>
          </w:tcPr>
          <w:p w:rsidR="00CB4FF9" w:rsidRDefault="00E00FBB">
            <w:pPr>
              <w:pStyle w:val="10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办公电话</w:t>
            </w:r>
          </w:p>
        </w:tc>
        <w:tc>
          <w:tcPr>
            <w:tcW w:w="3033" w:type="dxa"/>
            <w:gridSpan w:val="2"/>
            <w:tcBorders>
              <w:left w:val="single" w:sz="18" w:space="0" w:color="000000"/>
              <w:tl2br w:val="nil"/>
              <w:tr2bl w:val="nil"/>
            </w:tcBorders>
          </w:tcPr>
          <w:p w:rsidR="00CB4FF9" w:rsidRDefault="00CB4FF9">
            <w:pPr>
              <w:pStyle w:val="10"/>
              <w:ind w:firstLine="56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45" w:type="dxa"/>
            <w:tcBorders>
              <w:tl2br w:val="nil"/>
              <w:tr2bl w:val="nil"/>
            </w:tcBorders>
            <w:vAlign w:val="center"/>
          </w:tcPr>
          <w:p w:rsidR="00CB4FF9" w:rsidRDefault="00E00FBB">
            <w:pPr>
              <w:pStyle w:val="10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传   真</w:t>
            </w:r>
          </w:p>
        </w:tc>
        <w:tc>
          <w:tcPr>
            <w:tcW w:w="3139" w:type="dxa"/>
            <w:tcBorders>
              <w:tl2br w:val="nil"/>
              <w:tr2bl w:val="nil"/>
            </w:tcBorders>
          </w:tcPr>
          <w:p w:rsidR="00CB4FF9" w:rsidRDefault="00CB4FF9">
            <w:pPr>
              <w:pStyle w:val="10"/>
              <w:ind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B4FF9">
        <w:trPr>
          <w:trHeight w:val="90"/>
        </w:trPr>
        <w:tc>
          <w:tcPr>
            <w:tcW w:w="146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  <w:tl2br w:val="nil"/>
              <w:tr2bl w:val="nil"/>
            </w:tcBorders>
          </w:tcPr>
          <w:p w:rsidR="00CB4FF9" w:rsidRDefault="00E00FBB">
            <w:pPr>
              <w:pStyle w:val="10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手   机</w:t>
            </w:r>
          </w:p>
        </w:tc>
        <w:tc>
          <w:tcPr>
            <w:tcW w:w="3033" w:type="dxa"/>
            <w:gridSpan w:val="2"/>
            <w:tcBorders>
              <w:left w:val="single" w:sz="18" w:space="0" w:color="000000"/>
              <w:tl2br w:val="nil"/>
              <w:tr2bl w:val="nil"/>
            </w:tcBorders>
          </w:tcPr>
          <w:p w:rsidR="00CB4FF9" w:rsidRDefault="00CB4FF9">
            <w:pPr>
              <w:pStyle w:val="10"/>
              <w:ind w:firstLine="56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45" w:type="dxa"/>
            <w:tcBorders>
              <w:tl2br w:val="nil"/>
              <w:tr2bl w:val="nil"/>
            </w:tcBorders>
          </w:tcPr>
          <w:p w:rsidR="00CB4FF9" w:rsidRDefault="00E00FBB">
            <w:pPr>
              <w:pStyle w:val="10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电子邮件</w:t>
            </w:r>
          </w:p>
        </w:tc>
        <w:tc>
          <w:tcPr>
            <w:tcW w:w="3139" w:type="dxa"/>
            <w:tcBorders>
              <w:bottom w:val="single" w:sz="18" w:space="0" w:color="000000"/>
              <w:tl2br w:val="nil"/>
              <w:tr2bl w:val="nil"/>
            </w:tcBorders>
          </w:tcPr>
          <w:p w:rsidR="00CB4FF9" w:rsidRDefault="00CB4FF9">
            <w:pPr>
              <w:pStyle w:val="10"/>
              <w:ind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B4FF9">
        <w:tc>
          <w:tcPr>
            <w:tcW w:w="1467" w:type="dxa"/>
            <w:tcBorders>
              <w:top w:val="single" w:sz="18" w:space="0" w:color="000000"/>
              <w:right w:val="single" w:sz="18" w:space="0" w:color="000000"/>
              <w:tl2br w:val="nil"/>
              <w:tr2bl w:val="nil"/>
            </w:tcBorders>
          </w:tcPr>
          <w:p w:rsidR="00CB4FF9" w:rsidRDefault="00E00FBB">
            <w:pPr>
              <w:pStyle w:val="10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参 加 人</w:t>
            </w:r>
          </w:p>
        </w:tc>
        <w:tc>
          <w:tcPr>
            <w:tcW w:w="1117" w:type="dxa"/>
            <w:tcBorders>
              <w:top w:val="single" w:sz="18" w:space="0" w:color="000000"/>
              <w:left w:val="single" w:sz="18" w:space="0" w:color="000000"/>
              <w:tl2br w:val="nil"/>
              <w:tr2bl w:val="nil"/>
            </w:tcBorders>
          </w:tcPr>
          <w:p w:rsidR="00CB4FF9" w:rsidRDefault="00E00FBB">
            <w:pPr>
              <w:pStyle w:val="10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性 别</w:t>
            </w:r>
          </w:p>
        </w:tc>
        <w:tc>
          <w:tcPr>
            <w:tcW w:w="3361" w:type="dxa"/>
            <w:gridSpan w:val="2"/>
            <w:tcBorders>
              <w:top w:val="single" w:sz="18" w:space="0" w:color="000000"/>
              <w:tl2br w:val="nil"/>
              <w:tr2bl w:val="nil"/>
            </w:tcBorders>
          </w:tcPr>
          <w:p w:rsidR="00CB4FF9" w:rsidRDefault="00E00FBB">
            <w:pPr>
              <w:pStyle w:val="10"/>
              <w:ind w:firstLineChars="400" w:firstLine="112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职  务</w:t>
            </w:r>
          </w:p>
        </w:tc>
        <w:tc>
          <w:tcPr>
            <w:tcW w:w="3139" w:type="dxa"/>
            <w:tcBorders>
              <w:top w:val="single" w:sz="18" w:space="0" w:color="000000"/>
              <w:tl2br w:val="nil"/>
              <w:tr2bl w:val="nil"/>
            </w:tcBorders>
          </w:tcPr>
          <w:p w:rsidR="00CB4FF9" w:rsidRDefault="00E00FBB">
            <w:pPr>
              <w:pStyle w:val="10"/>
              <w:ind w:firstLineChars="300" w:firstLine="84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手  机</w:t>
            </w:r>
          </w:p>
        </w:tc>
      </w:tr>
      <w:tr w:rsidR="00CB4FF9">
        <w:tc>
          <w:tcPr>
            <w:tcW w:w="1467" w:type="dxa"/>
            <w:tcBorders>
              <w:right w:val="single" w:sz="18" w:space="0" w:color="000000"/>
              <w:tl2br w:val="nil"/>
              <w:tr2bl w:val="nil"/>
            </w:tcBorders>
          </w:tcPr>
          <w:p w:rsidR="00CB4FF9" w:rsidRDefault="00CB4FF9">
            <w:pPr>
              <w:pStyle w:val="10"/>
              <w:ind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17" w:type="dxa"/>
            <w:tcBorders>
              <w:left w:val="single" w:sz="18" w:space="0" w:color="000000"/>
              <w:tl2br w:val="nil"/>
              <w:tr2bl w:val="nil"/>
            </w:tcBorders>
          </w:tcPr>
          <w:p w:rsidR="00CB4FF9" w:rsidRDefault="00CB4FF9">
            <w:pPr>
              <w:pStyle w:val="10"/>
              <w:ind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361" w:type="dxa"/>
            <w:gridSpan w:val="2"/>
            <w:tcBorders>
              <w:tl2br w:val="nil"/>
              <w:tr2bl w:val="nil"/>
            </w:tcBorders>
          </w:tcPr>
          <w:p w:rsidR="00CB4FF9" w:rsidRDefault="00CB4FF9">
            <w:pPr>
              <w:pStyle w:val="10"/>
              <w:ind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139" w:type="dxa"/>
            <w:tcBorders>
              <w:tl2br w:val="nil"/>
              <w:tr2bl w:val="nil"/>
            </w:tcBorders>
          </w:tcPr>
          <w:p w:rsidR="00CB4FF9" w:rsidRDefault="00CB4FF9">
            <w:pPr>
              <w:pStyle w:val="10"/>
              <w:ind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B4FF9">
        <w:tc>
          <w:tcPr>
            <w:tcW w:w="1467" w:type="dxa"/>
            <w:tcBorders>
              <w:right w:val="single" w:sz="18" w:space="0" w:color="000000"/>
              <w:tl2br w:val="nil"/>
              <w:tr2bl w:val="nil"/>
            </w:tcBorders>
          </w:tcPr>
          <w:p w:rsidR="00CB4FF9" w:rsidRDefault="00CB4FF9">
            <w:pPr>
              <w:pStyle w:val="10"/>
              <w:ind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17" w:type="dxa"/>
            <w:tcBorders>
              <w:left w:val="single" w:sz="18" w:space="0" w:color="000000"/>
              <w:tl2br w:val="nil"/>
              <w:tr2bl w:val="nil"/>
            </w:tcBorders>
          </w:tcPr>
          <w:p w:rsidR="00CB4FF9" w:rsidRDefault="00CB4FF9">
            <w:pPr>
              <w:pStyle w:val="10"/>
              <w:ind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361" w:type="dxa"/>
            <w:gridSpan w:val="2"/>
            <w:tcBorders>
              <w:tl2br w:val="nil"/>
              <w:tr2bl w:val="nil"/>
            </w:tcBorders>
          </w:tcPr>
          <w:p w:rsidR="00CB4FF9" w:rsidRDefault="00CB4FF9">
            <w:pPr>
              <w:pStyle w:val="10"/>
              <w:ind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139" w:type="dxa"/>
            <w:tcBorders>
              <w:tl2br w:val="nil"/>
              <w:tr2bl w:val="nil"/>
            </w:tcBorders>
          </w:tcPr>
          <w:p w:rsidR="00CB4FF9" w:rsidRDefault="00CB4FF9">
            <w:pPr>
              <w:pStyle w:val="10"/>
              <w:ind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A74FC">
        <w:tc>
          <w:tcPr>
            <w:tcW w:w="1467" w:type="dxa"/>
            <w:tcBorders>
              <w:right w:val="single" w:sz="18" w:space="0" w:color="000000"/>
              <w:tl2br w:val="nil"/>
              <w:tr2bl w:val="nil"/>
            </w:tcBorders>
          </w:tcPr>
          <w:p w:rsidR="004A74FC" w:rsidRDefault="004A74FC">
            <w:pPr>
              <w:pStyle w:val="10"/>
              <w:ind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17" w:type="dxa"/>
            <w:tcBorders>
              <w:left w:val="single" w:sz="18" w:space="0" w:color="000000"/>
              <w:tl2br w:val="nil"/>
              <w:tr2bl w:val="nil"/>
            </w:tcBorders>
          </w:tcPr>
          <w:p w:rsidR="004A74FC" w:rsidRDefault="004A74FC">
            <w:pPr>
              <w:pStyle w:val="10"/>
              <w:ind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361" w:type="dxa"/>
            <w:gridSpan w:val="2"/>
            <w:tcBorders>
              <w:tl2br w:val="nil"/>
              <w:tr2bl w:val="nil"/>
            </w:tcBorders>
          </w:tcPr>
          <w:p w:rsidR="004A74FC" w:rsidRDefault="004A74FC">
            <w:pPr>
              <w:pStyle w:val="10"/>
              <w:ind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139" w:type="dxa"/>
            <w:tcBorders>
              <w:tl2br w:val="nil"/>
              <w:tr2bl w:val="nil"/>
            </w:tcBorders>
          </w:tcPr>
          <w:p w:rsidR="004A74FC" w:rsidRDefault="004A74FC">
            <w:pPr>
              <w:pStyle w:val="10"/>
              <w:ind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B4FF9">
        <w:tc>
          <w:tcPr>
            <w:tcW w:w="1467" w:type="dxa"/>
            <w:tcBorders>
              <w:right w:val="single" w:sz="18" w:space="0" w:color="000000"/>
              <w:tl2br w:val="nil"/>
              <w:tr2bl w:val="nil"/>
            </w:tcBorders>
          </w:tcPr>
          <w:p w:rsidR="00CB4FF9" w:rsidRDefault="00CB4FF9">
            <w:pPr>
              <w:pStyle w:val="10"/>
              <w:ind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17" w:type="dxa"/>
            <w:tcBorders>
              <w:left w:val="single" w:sz="18" w:space="0" w:color="000000"/>
              <w:tl2br w:val="nil"/>
              <w:tr2bl w:val="nil"/>
            </w:tcBorders>
          </w:tcPr>
          <w:p w:rsidR="00CB4FF9" w:rsidRDefault="00CB4FF9">
            <w:pPr>
              <w:pStyle w:val="10"/>
              <w:ind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361" w:type="dxa"/>
            <w:gridSpan w:val="2"/>
            <w:tcBorders>
              <w:tl2br w:val="nil"/>
              <w:tr2bl w:val="nil"/>
            </w:tcBorders>
          </w:tcPr>
          <w:p w:rsidR="00CB4FF9" w:rsidRDefault="00CB4FF9">
            <w:pPr>
              <w:pStyle w:val="10"/>
              <w:ind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139" w:type="dxa"/>
            <w:tcBorders>
              <w:tl2br w:val="nil"/>
              <w:tr2bl w:val="nil"/>
            </w:tcBorders>
          </w:tcPr>
          <w:p w:rsidR="00CB4FF9" w:rsidRDefault="00CB4FF9">
            <w:pPr>
              <w:pStyle w:val="10"/>
              <w:ind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B4FF9">
        <w:tc>
          <w:tcPr>
            <w:tcW w:w="1467" w:type="dxa"/>
            <w:tcBorders>
              <w:bottom w:val="single" w:sz="18" w:space="0" w:color="000000"/>
              <w:right w:val="single" w:sz="18" w:space="0" w:color="000000"/>
              <w:tl2br w:val="nil"/>
              <w:tr2bl w:val="nil"/>
            </w:tcBorders>
          </w:tcPr>
          <w:p w:rsidR="00CB4FF9" w:rsidRDefault="00CB4FF9">
            <w:pPr>
              <w:pStyle w:val="10"/>
              <w:ind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17" w:type="dxa"/>
            <w:tcBorders>
              <w:left w:val="single" w:sz="18" w:space="0" w:color="000000"/>
              <w:bottom w:val="single" w:sz="18" w:space="0" w:color="000000"/>
              <w:tl2br w:val="nil"/>
              <w:tr2bl w:val="nil"/>
            </w:tcBorders>
          </w:tcPr>
          <w:p w:rsidR="00CB4FF9" w:rsidRDefault="00CB4FF9">
            <w:pPr>
              <w:pStyle w:val="10"/>
              <w:ind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361" w:type="dxa"/>
            <w:gridSpan w:val="2"/>
            <w:tcBorders>
              <w:bottom w:val="single" w:sz="18" w:space="0" w:color="000000"/>
              <w:tl2br w:val="nil"/>
              <w:tr2bl w:val="nil"/>
            </w:tcBorders>
          </w:tcPr>
          <w:p w:rsidR="00CB4FF9" w:rsidRDefault="00CB4FF9">
            <w:pPr>
              <w:pStyle w:val="10"/>
              <w:ind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139" w:type="dxa"/>
            <w:tcBorders>
              <w:bottom w:val="single" w:sz="18" w:space="0" w:color="000000"/>
              <w:tl2br w:val="nil"/>
              <w:tr2bl w:val="nil"/>
            </w:tcBorders>
          </w:tcPr>
          <w:p w:rsidR="00CB4FF9" w:rsidRDefault="00CB4FF9">
            <w:pPr>
              <w:pStyle w:val="10"/>
              <w:ind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B4FF9">
        <w:tc>
          <w:tcPr>
            <w:tcW w:w="1467" w:type="dxa"/>
            <w:tcBorders>
              <w:right w:val="single" w:sz="18" w:space="0" w:color="000000"/>
              <w:tl2br w:val="nil"/>
              <w:tr2bl w:val="nil"/>
            </w:tcBorders>
          </w:tcPr>
          <w:p w:rsidR="00CB4FF9" w:rsidRDefault="00E00FBB">
            <w:pPr>
              <w:pStyle w:val="10"/>
              <w:ind w:firstLineChars="0" w:firstLine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会议注册</w:t>
            </w:r>
          </w:p>
        </w:tc>
        <w:tc>
          <w:tcPr>
            <w:tcW w:w="7617" w:type="dxa"/>
            <w:gridSpan w:val="4"/>
            <w:tcBorders>
              <w:left w:val="single" w:sz="18" w:space="0" w:color="000000"/>
              <w:tl2br w:val="nil"/>
              <w:tr2bl w:val="nil"/>
            </w:tcBorders>
          </w:tcPr>
          <w:p w:rsidR="00CB4FF9" w:rsidRDefault="00E00FBB">
            <w:pPr>
              <w:pStyle w:val="10"/>
              <w:ind w:firstLineChars="0" w:firstLine="0"/>
              <w:rPr>
                <w:rFonts w:ascii="仿宋" w:eastAsia="仿宋" w:hAnsi="仿宋" w:cs="仿宋"/>
                <w:color w:val="0000FF"/>
                <w:sz w:val="24"/>
              </w:rPr>
            </w:pPr>
            <w:r>
              <w:rPr>
                <w:rFonts w:ascii="仿宋" w:eastAsia="仿宋" w:hAnsi="仿宋" w:cs="仿宋" w:hint="eastAsia"/>
                <w:color w:val="0000FF"/>
                <w:sz w:val="24"/>
              </w:rPr>
              <w:t>开户单位：中国社会工作联合会</w:t>
            </w:r>
          </w:p>
          <w:p w:rsidR="00CB4FF9" w:rsidRDefault="00E00FBB">
            <w:pPr>
              <w:pStyle w:val="10"/>
              <w:ind w:firstLineChars="0" w:firstLine="0"/>
              <w:rPr>
                <w:rFonts w:ascii="仿宋" w:eastAsia="仿宋" w:hAnsi="仿宋" w:cs="仿宋"/>
                <w:color w:val="0000FF"/>
                <w:sz w:val="24"/>
              </w:rPr>
            </w:pPr>
            <w:r>
              <w:rPr>
                <w:rFonts w:ascii="仿宋" w:eastAsia="仿宋" w:hAnsi="仿宋" w:cs="仿宋" w:hint="eastAsia"/>
                <w:color w:val="0000FF"/>
                <w:sz w:val="24"/>
              </w:rPr>
              <w:t>帐    号：0200003409014427548</w:t>
            </w:r>
          </w:p>
          <w:p w:rsidR="00CB4FF9" w:rsidRDefault="00E00FBB">
            <w:pPr>
              <w:pStyle w:val="10"/>
              <w:ind w:firstLineChars="0" w:firstLine="0"/>
              <w:rPr>
                <w:rFonts w:ascii="仿宋" w:eastAsia="仿宋" w:hAnsi="仿宋" w:cs="仿宋"/>
                <w:color w:val="0000FF"/>
                <w:sz w:val="24"/>
              </w:rPr>
            </w:pPr>
            <w:r>
              <w:rPr>
                <w:rFonts w:ascii="仿宋" w:eastAsia="仿宋" w:hAnsi="仿宋" w:cs="仿宋" w:hint="eastAsia"/>
                <w:color w:val="0000FF"/>
                <w:sz w:val="24"/>
              </w:rPr>
              <w:t xml:space="preserve">开户银行： 中国工商银行北京朝阳支行 </w:t>
            </w:r>
          </w:p>
          <w:p w:rsidR="00CB4FF9" w:rsidRDefault="00E00FBB">
            <w:pPr>
              <w:pStyle w:val="10"/>
              <w:ind w:firstLineChars="0" w:firstLine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FF0000"/>
                <w:sz w:val="24"/>
              </w:rPr>
              <w:t>汇款时请务必备注：</w:t>
            </w:r>
            <w:r w:rsidRPr="00E00FBB">
              <w:rPr>
                <w:rFonts w:ascii="仿宋" w:eastAsia="仿宋" w:hAnsi="仿宋" w:cs="仿宋" w:hint="eastAsia"/>
                <w:b/>
                <w:bCs/>
                <w:color w:val="FF0000"/>
                <w:sz w:val="24"/>
              </w:rPr>
              <w:t>2023幸福中国婚姻服务行业发展大会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sz w:val="24"/>
              </w:rPr>
              <w:t>参会费</w:t>
            </w:r>
          </w:p>
        </w:tc>
      </w:tr>
    </w:tbl>
    <w:p w:rsidR="00CB4FF9" w:rsidRDefault="00E00FBB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联 系 人：邵楠  </w:t>
      </w:r>
      <w:r>
        <w:rPr>
          <w:rFonts w:ascii="仿宋" w:eastAsia="仿宋" w:hAnsi="仿宋" w:cs="仿宋"/>
          <w:sz w:val="28"/>
          <w:szCs w:val="28"/>
        </w:rPr>
        <w:t>18614250577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</w:p>
    <w:p w:rsidR="00CB4FF9" w:rsidRDefault="00E00FBB" w:rsidP="00E00FBB">
      <w:pPr>
        <w:pStyle w:val="10"/>
        <w:ind w:firstLineChars="0" w:firstLine="0"/>
      </w:pPr>
      <w:r>
        <w:rPr>
          <w:rFonts w:ascii="仿宋" w:eastAsia="仿宋" w:hAnsi="仿宋" w:cs="仿宋" w:hint="eastAsia"/>
          <w:sz w:val="28"/>
          <w:szCs w:val="28"/>
        </w:rPr>
        <w:t>邮    箱：</w:t>
      </w:r>
      <w:r w:rsidRPr="00E00FBB">
        <w:rPr>
          <w:rFonts w:ascii="仿宋" w:eastAsia="仿宋" w:hAnsi="仿宋" w:cs="仿宋"/>
          <w:sz w:val="28"/>
          <w:szCs w:val="28"/>
        </w:rPr>
        <w:t>hqhl</w:t>
      </w:r>
      <w:bookmarkStart w:id="0" w:name="_GoBack"/>
      <w:bookmarkEnd w:id="0"/>
      <w:r w:rsidRPr="00E00FBB">
        <w:rPr>
          <w:rFonts w:ascii="仿宋" w:eastAsia="仿宋" w:hAnsi="仿宋" w:cs="仿宋"/>
          <w:sz w:val="28"/>
          <w:szCs w:val="28"/>
        </w:rPr>
        <w:t>@swchina.org</w:t>
      </w:r>
    </w:p>
    <w:sectPr w:rsidR="00CB4F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08B" w:rsidRDefault="0000308B" w:rsidP="004A74FC">
      <w:r>
        <w:separator/>
      </w:r>
    </w:p>
  </w:endnote>
  <w:endnote w:type="continuationSeparator" w:id="0">
    <w:p w:rsidR="0000308B" w:rsidRDefault="0000308B" w:rsidP="004A7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公文小标宋">
    <w:altName w:val="Malgun Gothic Semilight"/>
    <w:charset w:val="86"/>
    <w:family w:val="auto"/>
    <w:pitch w:val="default"/>
    <w:sig w:usb0="00000000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2312">
    <w:altName w:val="Malgun Gothic Semilight"/>
    <w:charset w:val="86"/>
    <w:family w:val="auto"/>
    <w:pitch w:val="default"/>
    <w:sig w:usb0="00000000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08B" w:rsidRDefault="0000308B" w:rsidP="004A74FC">
      <w:r>
        <w:separator/>
      </w:r>
    </w:p>
  </w:footnote>
  <w:footnote w:type="continuationSeparator" w:id="0">
    <w:p w:rsidR="0000308B" w:rsidRDefault="0000308B" w:rsidP="004A74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iMTJmNmYzODhmZDlmYjYzY2UzYTAzN2M2MWQyNTkifQ=="/>
  </w:docVars>
  <w:rsids>
    <w:rsidRoot w:val="64BB0807"/>
    <w:rsid w:val="0000308B"/>
    <w:rsid w:val="0031703F"/>
    <w:rsid w:val="004A74FC"/>
    <w:rsid w:val="00B37FBF"/>
    <w:rsid w:val="00CB4FF9"/>
    <w:rsid w:val="00E00FBB"/>
    <w:rsid w:val="00E50233"/>
    <w:rsid w:val="00F12023"/>
    <w:rsid w:val="00F31B1D"/>
    <w:rsid w:val="0C445303"/>
    <w:rsid w:val="11957573"/>
    <w:rsid w:val="13363FA0"/>
    <w:rsid w:val="162B36FD"/>
    <w:rsid w:val="1A5F47C6"/>
    <w:rsid w:val="1B63799D"/>
    <w:rsid w:val="1C5F51C6"/>
    <w:rsid w:val="2BE51498"/>
    <w:rsid w:val="2D2B1B85"/>
    <w:rsid w:val="33830490"/>
    <w:rsid w:val="402F3DA4"/>
    <w:rsid w:val="46B21C2E"/>
    <w:rsid w:val="5D707F3E"/>
    <w:rsid w:val="5F600ADB"/>
    <w:rsid w:val="611C76E9"/>
    <w:rsid w:val="64BB0807"/>
    <w:rsid w:val="6D36185D"/>
    <w:rsid w:val="6F201A14"/>
    <w:rsid w:val="73B43EE5"/>
    <w:rsid w:val="76C14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549C6B"/>
  <w15:docId w15:val="{D0F38F67-558F-4FA0-B876-A1355C8BF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方正仿宋简体" w:hAnsi="Calibri" w:cs="Times New Roman"/>
      <w:kern w:val="2"/>
      <w:sz w:val="32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120" w:after="120" w:line="576" w:lineRule="auto"/>
      <w:outlineLvl w:val="0"/>
    </w:pPr>
    <w:rPr>
      <w:rFonts w:eastAsia="方正公文小标宋"/>
      <w:kern w:val="44"/>
      <w:sz w:val="44"/>
    </w:rPr>
  </w:style>
  <w:style w:type="paragraph" w:styleId="2">
    <w:name w:val="heading 2"/>
    <w:basedOn w:val="a"/>
    <w:next w:val="a"/>
    <w:semiHidden/>
    <w:unhideWhenUsed/>
    <w:qFormat/>
    <w:pPr>
      <w:keepNext/>
      <w:keepLines/>
      <w:spacing w:before="140" w:after="140" w:line="413" w:lineRule="auto"/>
      <w:outlineLvl w:val="1"/>
    </w:pPr>
    <w:rPr>
      <w:rFonts w:ascii="Arial" w:eastAsia="黑体" w:hAnsi="Arial"/>
    </w:rPr>
  </w:style>
  <w:style w:type="paragraph" w:styleId="3">
    <w:name w:val="heading 3"/>
    <w:basedOn w:val="a"/>
    <w:next w:val="a"/>
    <w:semiHidden/>
    <w:unhideWhenUsed/>
    <w:qFormat/>
    <w:pPr>
      <w:keepNext/>
      <w:keepLines/>
      <w:spacing w:before="140" w:after="140" w:line="413" w:lineRule="auto"/>
      <w:outlineLvl w:val="2"/>
    </w:pPr>
    <w:rPr>
      <w:rFonts w:eastAsia="楷体"/>
    </w:rPr>
  </w:style>
  <w:style w:type="paragraph" w:styleId="4">
    <w:name w:val="heading 4"/>
    <w:basedOn w:val="a"/>
    <w:next w:val="a"/>
    <w:semiHidden/>
    <w:unhideWhenUsed/>
    <w:qFormat/>
    <w:pPr>
      <w:keepNext/>
      <w:keepLines/>
      <w:spacing w:before="280" w:after="290" w:line="372" w:lineRule="auto"/>
      <w:outlineLvl w:val="3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spacing w:after="120"/>
      <w:ind w:leftChars="200" w:left="420"/>
    </w:pPr>
  </w:style>
  <w:style w:type="paragraph" w:styleId="20">
    <w:name w:val="Body Text First Indent 2"/>
    <w:basedOn w:val="a3"/>
    <w:pPr>
      <w:ind w:leftChars="0" w:left="0" w:firstLineChars="200" w:firstLine="420"/>
    </w:pPr>
  </w:style>
  <w:style w:type="table" w:styleId="a4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paragraph" w:styleId="a5">
    <w:name w:val="header"/>
    <w:basedOn w:val="a"/>
    <w:link w:val="a6"/>
    <w:rsid w:val="004A74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4A74FC"/>
    <w:rPr>
      <w:rFonts w:ascii="Calibri" w:eastAsia="方正仿宋简体" w:hAnsi="Calibri" w:cs="Times New Roman"/>
      <w:kern w:val="2"/>
      <w:sz w:val="18"/>
      <w:szCs w:val="18"/>
    </w:rPr>
  </w:style>
  <w:style w:type="paragraph" w:styleId="a7">
    <w:name w:val="footer"/>
    <w:basedOn w:val="a"/>
    <w:link w:val="a8"/>
    <w:rsid w:val="004A74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4A74FC"/>
    <w:rPr>
      <w:rFonts w:ascii="Calibri" w:eastAsia="方正仿宋简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谢英焕</dc:creator>
  <cp:lastModifiedBy>Administrator</cp:lastModifiedBy>
  <cp:revision>7</cp:revision>
  <dcterms:created xsi:type="dcterms:W3CDTF">2023-05-05T02:47:00Z</dcterms:created>
  <dcterms:modified xsi:type="dcterms:W3CDTF">2023-05-26T02:15:00Z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77E90B272B204CFBB26BCFD30A5D624A_11</vt:lpwstr>
  </property>
</Properties>
</file>