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7F" w:rsidRDefault="008A387F" w:rsidP="000D4EB8">
      <w:pPr>
        <w:spacing w:line="5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8A387F" w:rsidRPr="00332672" w:rsidRDefault="008A387F" w:rsidP="00332672">
      <w:pPr>
        <w:spacing w:line="700" w:lineRule="exact"/>
        <w:jc w:val="center"/>
        <w:rPr>
          <w:rFonts w:ascii="方正小标宋_GBK" w:eastAsia="方正小标宋_GBK" w:hAnsi="宋体" w:cs="宋体"/>
          <w:color w:val="000000"/>
          <w:spacing w:val="-6"/>
          <w:kern w:val="0"/>
          <w:sz w:val="44"/>
          <w:szCs w:val="44"/>
        </w:rPr>
      </w:pPr>
      <w:bookmarkStart w:id="0" w:name="_GoBack"/>
      <w:r w:rsidRPr="00332672">
        <w:rPr>
          <w:rFonts w:ascii="方正小标宋_GBK" w:eastAsia="方正小标宋_GBK" w:hAnsi="宋体" w:cs="宋体"/>
          <w:color w:val="000000"/>
          <w:spacing w:val="-6"/>
          <w:kern w:val="0"/>
          <w:sz w:val="44"/>
          <w:szCs w:val="44"/>
        </w:rPr>
        <w:t>2015</w:t>
      </w:r>
      <w:r w:rsidRPr="00332672">
        <w:rPr>
          <w:rFonts w:ascii="方正小标宋_GBK" w:eastAsia="方正小标宋_GBK" w:hAnsi="宋体" w:cs="宋体" w:hint="eastAsia"/>
          <w:color w:val="000000"/>
          <w:spacing w:val="-6"/>
          <w:kern w:val="0"/>
          <w:sz w:val="44"/>
          <w:szCs w:val="44"/>
        </w:rPr>
        <w:t>年成都市社会工作初级督导人才培训推荐报名表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628"/>
        <w:gridCol w:w="1771"/>
        <w:gridCol w:w="1394"/>
        <w:gridCol w:w="1471"/>
        <w:gridCol w:w="1284"/>
        <w:gridCol w:w="2835"/>
      </w:tblGrid>
      <w:tr w:rsidR="008A387F" w:rsidTr="00457BAB">
        <w:trPr>
          <w:trHeight w:val="510"/>
          <w:jc w:val="center"/>
        </w:trPr>
        <w:tc>
          <w:tcPr>
            <w:tcW w:w="4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单位名称：（单位盖章）</w:t>
            </w:r>
          </w:p>
        </w:tc>
        <w:tc>
          <w:tcPr>
            <w:tcW w:w="5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332672">
        <w:trPr>
          <w:trHeight w:val="449"/>
          <w:jc w:val="center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A387F" w:rsidTr="00457BAB">
        <w:trPr>
          <w:trHeight w:val="418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社工师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助理：</w:t>
            </w:r>
          </w:p>
        </w:tc>
      </w:tr>
      <w:tr w:rsidR="008A387F" w:rsidTr="00457BAB">
        <w:trPr>
          <w:trHeight w:val="46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中级：</w:t>
            </w:r>
          </w:p>
        </w:tc>
      </w:tr>
      <w:tr w:rsidR="008A387F" w:rsidTr="00457BAB">
        <w:trPr>
          <w:trHeight w:val="510"/>
          <w:jc w:val="center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457BAB">
        <w:trPr>
          <w:trHeight w:val="510"/>
          <w:jc w:val="center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332672">
        <w:trPr>
          <w:trHeight w:val="509"/>
          <w:jc w:val="center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457BAB">
        <w:trPr>
          <w:trHeight w:val="510"/>
          <w:jc w:val="center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457BAB">
        <w:trPr>
          <w:trHeight w:val="510"/>
          <w:jc w:val="center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分管工作开始时间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A387F" w:rsidTr="00457BAB">
        <w:trPr>
          <w:trHeight w:val="510"/>
          <w:jc w:val="center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457BAB">
        <w:trPr>
          <w:trHeight w:val="510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联系信息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457BAB">
        <w:trPr>
          <w:trHeight w:val="510"/>
          <w:jc w:val="center"/>
        </w:trPr>
        <w:tc>
          <w:tcPr>
            <w:tcW w:w="16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手机（必填）</w:t>
            </w:r>
          </w:p>
        </w:tc>
        <w:tc>
          <w:tcPr>
            <w:tcW w:w="6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457BAB">
        <w:trPr>
          <w:trHeight w:val="510"/>
          <w:jc w:val="center"/>
        </w:trPr>
        <w:tc>
          <w:tcPr>
            <w:tcW w:w="16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QQ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6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457BAB">
        <w:trPr>
          <w:trHeight w:val="510"/>
          <w:jc w:val="center"/>
        </w:trPr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电子邮箱（必填）</w:t>
            </w:r>
          </w:p>
        </w:tc>
        <w:tc>
          <w:tcPr>
            <w:tcW w:w="5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332672">
        <w:trPr>
          <w:trHeight w:val="1329"/>
          <w:jc w:val="center"/>
        </w:trPr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主要工作经历</w:t>
            </w:r>
          </w:p>
        </w:tc>
        <w:tc>
          <w:tcPr>
            <w:tcW w:w="6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332672">
        <w:trPr>
          <w:trHeight w:val="1375"/>
          <w:jc w:val="center"/>
        </w:trPr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近五年培训情况</w:t>
            </w:r>
          </w:p>
        </w:tc>
        <w:tc>
          <w:tcPr>
            <w:tcW w:w="6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A387F" w:rsidTr="00332672">
        <w:trPr>
          <w:trHeight w:val="919"/>
          <w:jc w:val="center"/>
        </w:trPr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87F" w:rsidRDefault="008A387F" w:rsidP="00457B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B94740"/>
    <w:p w:rsidR="008A387F" w:rsidRDefault="008A387F" w:rsidP="00332672">
      <w:pPr>
        <w:spacing w:line="520" w:lineRule="exact"/>
        <w:rPr>
          <w:rFonts w:ascii="楷体" w:eastAsia="楷体" w:hAnsi="楷体"/>
          <w:szCs w:val="32"/>
        </w:rPr>
      </w:pPr>
    </w:p>
    <w:p w:rsidR="008A387F" w:rsidRDefault="008A387F" w:rsidP="00332672">
      <w:pPr>
        <w:spacing w:line="520" w:lineRule="exact"/>
        <w:rPr>
          <w:rFonts w:ascii="楷体" w:eastAsia="楷体" w:hAnsi="楷体"/>
          <w:szCs w:val="32"/>
        </w:rPr>
      </w:pPr>
    </w:p>
    <w:p w:rsidR="008A387F" w:rsidRDefault="008A387F" w:rsidP="00332672">
      <w:pPr>
        <w:spacing w:line="520" w:lineRule="exact"/>
        <w:rPr>
          <w:rFonts w:ascii="楷体" w:eastAsia="楷体" w:hAnsi="楷体"/>
          <w:szCs w:val="32"/>
        </w:rPr>
      </w:pPr>
    </w:p>
    <w:p w:rsidR="008A387F" w:rsidRDefault="008A387F" w:rsidP="00332672">
      <w:pPr>
        <w:spacing w:line="520" w:lineRule="exact"/>
        <w:rPr>
          <w:rFonts w:ascii="楷体" w:eastAsia="楷体" w:hAnsi="楷体"/>
          <w:szCs w:val="32"/>
        </w:rPr>
      </w:pPr>
    </w:p>
    <w:p w:rsidR="008A387F" w:rsidRDefault="008A387F" w:rsidP="00332672">
      <w:pPr>
        <w:spacing w:line="520" w:lineRule="exact"/>
        <w:rPr>
          <w:rFonts w:ascii="楷体" w:eastAsia="楷体" w:hAnsi="楷体"/>
          <w:szCs w:val="32"/>
        </w:rPr>
      </w:pPr>
    </w:p>
    <w:p w:rsidR="008A387F" w:rsidRPr="00E4148A" w:rsidRDefault="008A387F" w:rsidP="00332672">
      <w:pPr>
        <w:spacing w:line="520" w:lineRule="exact"/>
        <w:rPr>
          <w:rFonts w:ascii="楷体" w:eastAsia="楷体" w:hAnsi="楷体"/>
          <w:szCs w:val="32"/>
        </w:rPr>
      </w:pPr>
    </w:p>
    <w:p w:rsidR="008A387F" w:rsidRPr="00332672" w:rsidRDefault="008A387F" w:rsidP="00332672">
      <w:pPr>
        <w:spacing w:line="520" w:lineRule="exact"/>
        <w:rPr>
          <w:rFonts w:ascii="方正仿宋_GBK" w:eastAsia="方正仿宋_GBK" w:hAnsi="仿宋"/>
          <w:sz w:val="28"/>
          <w:szCs w:val="28"/>
        </w:rPr>
      </w:pPr>
      <w:r>
        <w:rPr>
          <w:noProof/>
        </w:rPr>
        <w:pict>
          <v:line id="_x0000_s1026" style="position:absolute;left:0;text-align:left;flip:x y;z-index:251658240" from="0,26pt" to="441pt,26pt" strokeweight=".35pt"/>
        </w:pict>
      </w:r>
      <w:r>
        <w:rPr>
          <w:noProof/>
        </w:rPr>
        <w:pict>
          <v:line id="_x0000_s1027" style="position:absolute;left:0;text-align:left;flip:y;z-index:251659264" from="0,2.6pt" to="441pt,2.6pt" strokeweight=".25pt"/>
        </w:pict>
      </w:r>
      <w:r w:rsidRPr="00E4148A">
        <w:rPr>
          <w:rFonts w:ascii="方正仿宋_GBK" w:eastAsia="方正仿宋_GBK" w:hAnsi="仿宋"/>
          <w:sz w:val="28"/>
          <w:szCs w:val="28"/>
        </w:rPr>
        <w:t xml:space="preserve">  </w:t>
      </w:r>
      <w:r w:rsidRPr="00E4148A">
        <w:rPr>
          <w:rFonts w:ascii="方正仿宋_GBK" w:eastAsia="方正仿宋_GBK" w:hAnsi="仿宋" w:hint="eastAsia"/>
          <w:sz w:val="28"/>
          <w:szCs w:val="28"/>
        </w:rPr>
        <w:t>成都市民政事务中心综合部</w:t>
      </w:r>
      <w:r>
        <w:rPr>
          <w:rFonts w:ascii="方正仿宋_GBK" w:eastAsia="方正仿宋_GBK" w:hAnsi="仿宋"/>
          <w:sz w:val="28"/>
          <w:szCs w:val="28"/>
        </w:rPr>
        <w:t xml:space="preserve">           </w:t>
      </w:r>
      <w:r w:rsidRPr="00E4148A">
        <w:rPr>
          <w:rFonts w:ascii="方正仿宋_GBK" w:eastAsia="方正仿宋_GBK" w:hAnsi="仿宋"/>
          <w:sz w:val="28"/>
          <w:szCs w:val="28"/>
        </w:rPr>
        <w:t xml:space="preserve">    201</w:t>
      </w:r>
      <w:r>
        <w:rPr>
          <w:rFonts w:ascii="方正仿宋_GBK" w:eastAsia="方正仿宋_GBK" w:hAnsi="仿宋"/>
          <w:sz w:val="28"/>
          <w:szCs w:val="28"/>
        </w:rPr>
        <w:t>5</w:t>
      </w:r>
      <w:r w:rsidRPr="00E4148A">
        <w:rPr>
          <w:rFonts w:ascii="方正仿宋_GBK" w:eastAsia="方正仿宋_GBK" w:hAnsi="仿宋" w:hint="eastAsia"/>
          <w:sz w:val="28"/>
          <w:szCs w:val="28"/>
        </w:rPr>
        <w:t>年</w:t>
      </w:r>
      <w:r>
        <w:rPr>
          <w:rFonts w:ascii="方正仿宋_GBK" w:eastAsia="方正仿宋_GBK" w:hAnsi="仿宋"/>
          <w:sz w:val="28"/>
          <w:szCs w:val="28"/>
        </w:rPr>
        <w:t>2</w:t>
      </w:r>
      <w:r w:rsidRPr="00E4148A">
        <w:rPr>
          <w:rFonts w:ascii="方正仿宋_GBK" w:eastAsia="方正仿宋_GBK" w:hAnsi="仿宋" w:hint="eastAsia"/>
          <w:sz w:val="28"/>
          <w:szCs w:val="28"/>
        </w:rPr>
        <w:t>月</w:t>
      </w:r>
      <w:r>
        <w:rPr>
          <w:rFonts w:ascii="方正仿宋_GBK" w:eastAsia="方正仿宋_GBK" w:hAnsi="仿宋"/>
          <w:sz w:val="28"/>
          <w:szCs w:val="28"/>
        </w:rPr>
        <w:t>15</w:t>
      </w:r>
      <w:r w:rsidRPr="00E4148A">
        <w:rPr>
          <w:rFonts w:ascii="方正仿宋_GBK" w:eastAsia="方正仿宋_GBK" w:hAnsi="仿宋" w:hint="eastAsia"/>
          <w:sz w:val="28"/>
          <w:szCs w:val="28"/>
        </w:rPr>
        <w:t>日印发</w:t>
      </w:r>
    </w:p>
    <w:sectPr w:rsidR="008A387F" w:rsidRPr="00332672" w:rsidSect="00332672">
      <w:headerReference w:type="default" r:id="rId6"/>
      <w:footerReference w:type="even" r:id="rId7"/>
      <w:footerReference w:type="default" r:id="rId8"/>
      <w:pgSz w:w="11906" w:h="16838"/>
      <w:pgMar w:top="1814" w:right="1474" w:bottom="1814" w:left="1588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7F" w:rsidRDefault="008A387F" w:rsidP="00B94740">
      <w:r>
        <w:separator/>
      </w:r>
    </w:p>
  </w:endnote>
  <w:endnote w:type="continuationSeparator" w:id="0">
    <w:p w:rsidR="008A387F" w:rsidRDefault="008A387F" w:rsidP="00B9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7F" w:rsidRDefault="008A387F" w:rsidP="009719E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87F" w:rsidRDefault="008A387F" w:rsidP="00121E6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7F" w:rsidRPr="00121E61" w:rsidRDefault="008A387F" w:rsidP="009719ED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 w:rsidRPr="00121E61">
      <w:rPr>
        <w:rStyle w:val="PageNumber"/>
        <w:sz w:val="28"/>
        <w:szCs w:val="28"/>
      </w:rPr>
      <w:fldChar w:fldCharType="begin"/>
    </w:r>
    <w:r w:rsidRPr="00121E61">
      <w:rPr>
        <w:rStyle w:val="PageNumber"/>
        <w:sz w:val="28"/>
        <w:szCs w:val="28"/>
      </w:rPr>
      <w:instrText xml:space="preserve">PAGE  </w:instrText>
    </w:r>
    <w:r w:rsidRPr="00121E61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- 6 -</w:t>
    </w:r>
    <w:r w:rsidRPr="00121E61">
      <w:rPr>
        <w:rStyle w:val="PageNumber"/>
        <w:sz w:val="28"/>
        <w:szCs w:val="28"/>
      </w:rPr>
      <w:fldChar w:fldCharType="end"/>
    </w:r>
  </w:p>
  <w:p w:rsidR="008A387F" w:rsidRDefault="008A387F" w:rsidP="00121E6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7F" w:rsidRDefault="008A387F" w:rsidP="00B94740">
      <w:r>
        <w:separator/>
      </w:r>
    </w:p>
  </w:footnote>
  <w:footnote w:type="continuationSeparator" w:id="0">
    <w:p w:rsidR="008A387F" w:rsidRDefault="008A387F" w:rsidP="00B94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7F" w:rsidRDefault="008A387F" w:rsidP="00CD39F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EB8"/>
    <w:rsid w:val="000B477A"/>
    <w:rsid w:val="000D4EB8"/>
    <w:rsid w:val="00121E61"/>
    <w:rsid w:val="002F133B"/>
    <w:rsid w:val="002F712B"/>
    <w:rsid w:val="00316B66"/>
    <w:rsid w:val="00332672"/>
    <w:rsid w:val="00334BCC"/>
    <w:rsid w:val="00457BAB"/>
    <w:rsid w:val="008A387F"/>
    <w:rsid w:val="009719ED"/>
    <w:rsid w:val="009D6D7A"/>
    <w:rsid w:val="00A42257"/>
    <w:rsid w:val="00B346B4"/>
    <w:rsid w:val="00B94740"/>
    <w:rsid w:val="00B972A7"/>
    <w:rsid w:val="00CD39FD"/>
    <w:rsid w:val="00E24C43"/>
    <w:rsid w:val="00E4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B8"/>
    <w:pPr>
      <w:widowControl w:val="0"/>
      <w:jc w:val="both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74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4740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21E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49</Words>
  <Characters>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8</cp:revision>
  <cp:lastPrinted>2015-02-15T08:27:00Z</cp:lastPrinted>
  <dcterms:created xsi:type="dcterms:W3CDTF">2014-03-06T05:55:00Z</dcterms:created>
  <dcterms:modified xsi:type="dcterms:W3CDTF">2015-02-15T08:27:00Z</dcterms:modified>
</cp:coreProperties>
</file>